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F46A" w14:textId="77777777" w:rsidR="009A5A2A" w:rsidRDefault="009A5A2A" w:rsidP="00B70C1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PT Sans" w:eastAsia="Times New Roman" w:hAnsi="PT Sans" w:cs="Times New Roman"/>
          <w:b/>
          <w:bCs/>
          <w:caps/>
          <w:color w:val="333333"/>
          <w:spacing w:val="15"/>
          <w:kern w:val="0"/>
          <w:sz w:val="27"/>
          <w:szCs w:val="27"/>
          <w:lang w:eastAsia="es-ES"/>
          <w14:ligatures w14:val="none"/>
        </w:rPr>
      </w:pPr>
    </w:p>
    <w:p w14:paraId="3D0AED40" w14:textId="3CE35EE3" w:rsidR="00B70C19" w:rsidRPr="00B70C19" w:rsidRDefault="00B70C19" w:rsidP="00B70C1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PT Sans" w:eastAsia="Times New Roman" w:hAnsi="PT Sans" w:cs="Times New Roman"/>
          <w:b/>
          <w:bCs/>
          <w:caps/>
          <w:color w:val="333333"/>
          <w:spacing w:val="15"/>
          <w:kern w:val="0"/>
          <w:sz w:val="27"/>
          <w:szCs w:val="27"/>
          <w:lang w:eastAsia="es-ES"/>
          <w14:ligatures w14:val="none"/>
        </w:rPr>
      </w:pPr>
      <w:r w:rsidRPr="00B70C19">
        <w:rPr>
          <w:rFonts w:ascii="PT Sans" w:eastAsia="Times New Roman" w:hAnsi="PT Sans" w:cs="Times New Roman"/>
          <w:b/>
          <w:bCs/>
          <w:caps/>
          <w:color w:val="333333"/>
          <w:spacing w:val="15"/>
          <w:kern w:val="0"/>
          <w:sz w:val="27"/>
          <w:szCs w:val="27"/>
          <w:lang w:eastAsia="es-ES"/>
          <w14:ligatures w14:val="none"/>
        </w:rPr>
        <w:t>ACADÉMICOS DE NÚMERO (PLENO)</w:t>
      </w:r>
    </w:p>
    <w:p w14:paraId="0FEBD280" w14:textId="7FEACF3F" w:rsidR="00D176DD" w:rsidRPr="00AD2910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Alemán Hernández, José A.</w:t>
      </w:r>
      <w:r w:rsidR="00083D6B" w:rsidRPr="00083D6B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 xml:space="preserve"> </w:t>
      </w:r>
      <w:r w:rsidR="00083D6B"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†</w:t>
      </w:r>
    </w:p>
    <w:p w14:paraId="04CA7043" w14:textId="0138832D" w:rsidR="00A3007B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Amador Rodríguez, Luis Alexis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Arencibia Santana, Yolanda</w:t>
      </w:r>
      <w:r w:rsidR="00083D6B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 xml:space="preserve"> </w:t>
      </w:r>
      <w:r w:rsidR="00083D6B"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†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</w:r>
      <w:proofErr w:type="spellStart"/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Bacallado</w:t>
      </w:r>
      <w:proofErr w:type="spellEnd"/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 xml:space="preserve"> </w:t>
      </w:r>
      <w:proofErr w:type="spellStart"/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Aránega</w:t>
      </w:r>
      <w:proofErr w:type="spellEnd"/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, Juan José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Batista Rodríguez, José Juan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Betancor León, Pedro</w:t>
      </w:r>
      <w:r w:rsidR="009A5A2A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 xml:space="preserve"> </w:t>
      </w:r>
      <w:r w:rsidR="00AB3D41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(</w:t>
      </w:r>
      <w:proofErr w:type="spellStart"/>
      <w:r w:rsidR="00AB3D41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b.v</w:t>
      </w:r>
      <w:proofErr w:type="spellEnd"/>
      <w:r w:rsidR="00AB3D41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.)*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Brito Hernández, Alberto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de Paz Sánchez, Manuel Antonio</w:t>
      </w:r>
      <w:r w:rsidR="009A5A2A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 xml:space="preserve"> </w:t>
      </w:r>
      <w:r w:rsidR="00AB3D41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(</w:t>
      </w:r>
      <w:proofErr w:type="spellStart"/>
      <w:proofErr w:type="gramStart"/>
      <w:r w:rsidR="00AB3D41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b.v</w:t>
      </w:r>
      <w:proofErr w:type="spellEnd"/>
      <w:r w:rsidR="00AB3D41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.)*</w:t>
      </w:r>
      <w:proofErr w:type="gramEnd"/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Delgado Hernández, Juan José †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Díaz Alayón, Carmen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Díaz Padilla, Gloria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Domínguez Luis, Cecilia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</w:r>
      <w:r w:rsidR="00A3007B" w:rsidRPr="00AB3D41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García Márquez, Faustino</w:t>
      </w:r>
    </w:p>
    <w:p w14:paraId="69D668C9" w14:textId="58926F73" w:rsidR="00D176DD" w:rsidRPr="00AD2910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García Ramos, Juan Manuel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González Viéitez, Antonio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Guerra Sánchez, Oswaldo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Hernández Gutiérrez, Eligio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Hernández Hernández, Humberto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Llarena González, Alicia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Lobo Cabrera, Manuel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Lorenzo Ramos, Antonio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Maccanti Rodrigues, Arturo †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Machado Carrillo, Antonio</w:t>
      </w:r>
    </w:p>
    <w:p w14:paraId="09D26BBE" w14:textId="3797B94A" w:rsidR="00D176DD" w:rsidRPr="00AD2910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Martín Corujo, José Antonio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Morera Pérez, Marcial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Navarro Artiles, Francisco †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Ortega Ojeda, Gonzalo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Padorno Navarro, Eugenio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Padorno Navarro, Manuel †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Palenzuela Borges, Nilo</w:t>
      </w:r>
    </w:p>
    <w:p w14:paraId="3A1F0589" w14:textId="77777777" w:rsidR="00B509BD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sectPr w:rsidR="00B509BD" w:rsidSect="00AB3D41">
          <w:headerReference w:type="default" r:id="rId7"/>
          <w:footerReference w:type="default" r:id="rId8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Pérez de Paz, Pedro Luis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Pérez Vigaray, Juan Manuel †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Pizarro Morín, Alberto</w:t>
      </w:r>
    </w:p>
    <w:p w14:paraId="37FEF71D" w14:textId="06A77941" w:rsidR="00D176DD" w:rsidRPr="00AD2910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lastRenderedPageBreak/>
        <w:br/>
        <w:t>Ramírez Rodríguez, Víctor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Rodríguez Quintana, José Yeray</w:t>
      </w:r>
    </w:p>
    <w:p w14:paraId="15DA9C41" w14:textId="562080ED" w:rsidR="00D176DD" w:rsidRPr="00AD2910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Samper Hernández, Marta</w:t>
      </w:r>
    </w:p>
    <w:p w14:paraId="7EA922DB" w14:textId="77777777" w:rsidR="00D176DD" w:rsidRPr="00AD2910" w:rsidRDefault="00D176DD" w:rsidP="00D176DD">
      <w:pPr>
        <w:pStyle w:val="NormalWeb"/>
        <w:spacing w:before="0" w:beforeAutospacing="0" w:after="0" w:afterAutospacing="0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Samper Padilla, José Antonio †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Sánchez Rivero, Ángel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Tejera Gaspar, Antonio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Torres Stinga, Manuel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Trujillo Carreño, Ramón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Wildpret de la Torre, Wolfredo</w:t>
      </w:r>
    </w:p>
    <w:p w14:paraId="7CAA4A74" w14:textId="77777777" w:rsidR="00067CB7" w:rsidRDefault="00067CB7"/>
    <w:p w14:paraId="5D6701A4" w14:textId="77777777" w:rsidR="00B70C19" w:rsidRDefault="00B70C19" w:rsidP="00B70C19">
      <w:pPr>
        <w:pStyle w:val="Ttulo4"/>
        <w:shd w:val="clear" w:color="auto" w:fill="FFFFFF"/>
        <w:rPr>
          <w:rFonts w:ascii="PT Sans" w:hAnsi="PT Sans"/>
          <w:caps/>
          <w:color w:val="333333"/>
          <w:spacing w:val="15"/>
          <w:sz w:val="27"/>
          <w:szCs w:val="27"/>
        </w:rPr>
      </w:pPr>
      <w:r>
        <w:rPr>
          <w:rFonts w:ascii="PT Sans" w:hAnsi="PT Sans"/>
          <w:caps/>
          <w:color w:val="333333"/>
          <w:spacing w:val="15"/>
          <w:sz w:val="27"/>
          <w:szCs w:val="27"/>
        </w:rPr>
        <w:t>ACADÉMICOS HONORARIOS</w:t>
      </w:r>
    </w:p>
    <w:p w14:paraId="1829F573" w14:textId="77777777" w:rsidR="00B70C19" w:rsidRDefault="00B70C19">
      <w:pPr>
        <w:rPr>
          <w:rFonts w:ascii="PT Sans" w:hAnsi="PT Sans"/>
          <w:color w:val="333333"/>
          <w:sz w:val="27"/>
          <w:szCs w:val="27"/>
          <w:shd w:val="clear" w:color="auto" w:fill="FFFFFF"/>
        </w:rPr>
      </w:pPr>
      <w:r>
        <w:rPr>
          <w:rFonts w:ascii="PT Sans" w:hAnsi="PT Sans"/>
          <w:color w:val="333333"/>
          <w:sz w:val="27"/>
          <w:szCs w:val="27"/>
          <w:shd w:val="clear" w:color="auto" w:fill="FFFFFF"/>
        </w:rPr>
        <w:t>Acirón Royo, Ricardo †</w:t>
      </w:r>
    </w:p>
    <w:p w14:paraId="3ABA59B0" w14:textId="77777777" w:rsidR="00B70C19" w:rsidRDefault="00B70C19" w:rsidP="00B70C19">
      <w:pPr>
        <w:spacing w:after="0"/>
        <w:contextualSpacing/>
        <w:rPr>
          <w:rFonts w:ascii="PT Sans" w:hAnsi="PT Sans"/>
          <w:color w:val="333333"/>
          <w:sz w:val="27"/>
          <w:szCs w:val="27"/>
          <w:shd w:val="clear" w:color="auto" w:fill="FFFFFF"/>
        </w:rPr>
      </w:pPr>
      <w:r>
        <w:rPr>
          <w:rFonts w:ascii="PT Sans" w:hAnsi="PT Sans"/>
          <w:color w:val="333333"/>
          <w:sz w:val="27"/>
          <w:szCs w:val="27"/>
          <w:shd w:val="clear" w:color="auto" w:fill="FFFFFF"/>
        </w:rPr>
        <w:t>Alonso Quintero, Elfidio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Afonso Pérez, Leoncio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Alemán de Armas, Gilberto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Alvar Ezquerra, Manuel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Alvar López, Manuel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Arozarena Doblado, Rafael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Barrera Álamo, Flora Lilia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Catalán y Menéndez Pidal, Diego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Cataño, José Carlos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Cruz Ruiz, Juan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de la Nuez Caballero, Sebastián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de la Torre Millares, Josefina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de Sousa Saramago, José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de Vega Gil, Isaac †</w:t>
      </w:r>
    </w:p>
    <w:p w14:paraId="1502DDB9" w14:textId="6A8CFAB4" w:rsidR="00A3007B" w:rsidRDefault="00A3007B" w:rsidP="00B70C19">
      <w:pPr>
        <w:spacing w:after="0"/>
        <w:contextualSpacing/>
        <w:rPr>
          <w:rFonts w:ascii="PT Sans" w:hAnsi="PT Sans"/>
          <w:color w:val="333333"/>
          <w:sz w:val="27"/>
          <w:szCs w:val="27"/>
          <w:shd w:val="clear" w:color="auto" w:fill="FFFFFF"/>
        </w:rPr>
      </w:pPr>
      <w:r w:rsidRPr="00AB3D41">
        <w:rPr>
          <w:rFonts w:ascii="PT Sans" w:hAnsi="PT Sans"/>
          <w:color w:val="333333"/>
          <w:sz w:val="27"/>
          <w:szCs w:val="27"/>
          <w:shd w:val="clear" w:color="auto" w:fill="FFFFFF"/>
        </w:rPr>
        <w:t xml:space="preserve">Hormiga </w:t>
      </w:r>
      <w:r w:rsidR="00AB3D41" w:rsidRPr="00AB3D41">
        <w:rPr>
          <w:rFonts w:ascii="PT Sans" w:hAnsi="PT Sans"/>
          <w:color w:val="333333"/>
          <w:sz w:val="27"/>
          <w:szCs w:val="27"/>
          <w:shd w:val="clear" w:color="auto" w:fill="FFFFFF"/>
        </w:rPr>
        <w:t>Santana</w:t>
      </w:r>
      <w:r w:rsidRPr="00AB3D41">
        <w:rPr>
          <w:rFonts w:ascii="PT Sans" w:hAnsi="PT Sans"/>
          <w:color w:val="333333"/>
          <w:sz w:val="27"/>
          <w:szCs w:val="27"/>
          <w:shd w:val="clear" w:color="auto" w:fill="FFFFFF"/>
        </w:rPr>
        <w:t>, Marcos</w:t>
      </w:r>
    </w:p>
    <w:p w14:paraId="15E3473B" w14:textId="6B3CC29C" w:rsidR="00B70C19" w:rsidRDefault="00B70C19" w:rsidP="00B70C19">
      <w:pPr>
        <w:spacing w:after="0"/>
        <w:contextualSpacing/>
      </w:pPr>
      <w:r>
        <w:rPr>
          <w:rFonts w:ascii="PT Sans" w:hAnsi="PT Sans"/>
          <w:color w:val="333333"/>
          <w:sz w:val="27"/>
          <w:szCs w:val="27"/>
          <w:shd w:val="clear" w:color="auto" w:fill="FFFFFF"/>
        </w:rPr>
        <w:t>Izquierdo Pérez, Eliseo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Lezcano Montalvo, Pedro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Martín, Sabas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Millares Sall, José María †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Rodríguez Padrón, Jorge</w:t>
      </w:r>
      <w:r>
        <w:rPr>
          <w:rFonts w:ascii="PT Sans" w:hAnsi="PT Sans"/>
          <w:color w:val="333333"/>
          <w:sz w:val="27"/>
          <w:szCs w:val="27"/>
        </w:rPr>
        <w:br/>
      </w:r>
      <w:r>
        <w:rPr>
          <w:rFonts w:ascii="PT Sans" w:hAnsi="PT Sans"/>
          <w:color w:val="333333"/>
          <w:sz w:val="27"/>
          <w:szCs w:val="27"/>
          <w:shd w:val="clear" w:color="auto" w:fill="FFFFFF"/>
        </w:rPr>
        <w:t>Rodríguez Silvera, Pepa Aurora</w:t>
      </w:r>
    </w:p>
    <w:p w14:paraId="0F4E2E72" w14:textId="77777777" w:rsidR="00B70C19" w:rsidRDefault="00B70C19"/>
    <w:p w14:paraId="140E12BB" w14:textId="77777777" w:rsidR="00B509BD" w:rsidRDefault="00B509BD" w:rsidP="00AD2910">
      <w:pPr>
        <w:pStyle w:val="Ttulo4"/>
        <w:shd w:val="clear" w:color="auto" w:fill="FFFFFF"/>
        <w:rPr>
          <w:rFonts w:ascii="PT Sans" w:hAnsi="PT Sans"/>
          <w:caps/>
          <w:color w:val="333333"/>
          <w:spacing w:val="15"/>
          <w:sz w:val="27"/>
          <w:szCs w:val="27"/>
        </w:rPr>
        <w:sectPr w:rsidR="00B509BD" w:rsidSect="00B509BD">
          <w:footerReference w:type="default" r:id="rId9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7DE81F30" w14:textId="77777777" w:rsidR="009A5A2A" w:rsidRDefault="009A5A2A" w:rsidP="00AD2910">
      <w:pPr>
        <w:pStyle w:val="Ttulo4"/>
        <w:shd w:val="clear" w:color="auto" w:fill="FFFFFF"/>
        <w:rPr>
          <w:rFonts w:ascii="PT Sans" w:hAnsi="PT Sans"/>
          <w:caps/>
          <w:color w:val="333333"/>
          <w:spacing w:val="15"/>
          <w:sz w:val="27"/>
          <w:szCs w:val="27"/>
        </w:rPr>
      </w:pPr>
    </w:p>
    <w:p w14:paraId="56D4C1EE" w14:textId="7AB7F2BC" w:rsidR="00AD2910" w:rsidRPr="00AD2910" w:rsidRDefault="00AD2910" w:rsidP="00AD2910">
      <w:pPr>
        <w:pStyle w:val="Ttulo4"/>
        <w:shd w:val="clear" w:color="auto" w:fill="FFFFFF"/>
        <w:rPr>
          <w:rFonts w:ascii="PT Sans" w:hAnsi="PT Sans"/>
          <w:caps/>
          <w:color w:val="333333"/>
          <w:spacing w:val="15"/>
          <w:sz w:val="27"/>
          <w:szCs w:val="27"/>
        </w:rPr>
      </w:pPr>
      <w:r w:rsidRPr="00AD2910">
        <w:rPr>
          <w:rFonts w:ascii="PT Sans" w:hAnsi="PT Sans"/>
          <w:caps/>
          <w:color w:val="333333"/>
          <w:spacing w:val="15"/>
          <w:sz w:val="27"/>
          <w:szCs w:val="27"/>
        </w:rPr>
        <w:t>Colaboradores</w:t>
      </w:r>
    </w:p>
    <w:p w14:paraId="6FA73997" w14:textId="77777777" w:rsidR="00AD2910" w:rsidRDefault="00AD2910" w:rsidP="00AD2910">
      <w:pPr>
        <w:pStyle w:val="NormalWeb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Betancort, José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Darias Darias, Eugenio</w:t>
      </w:r>
    </w:p>
    <w:p w14:paraId="2259CC38" w14:textId="77777777" w:rsidR="00AD2910" w:rsidRDefault="00AD2910" w:rsidP="00AD2910">
      <w:pPr>
        <w:pStyle w:val="NormalWeb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García Rivero, Narés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González Díaz, Antonio Javier</w:t>
      </w:r>
    </w:p>
    <w:p w14:paraId="3F50381B" w14:textId="2A9AD1A4" w:rsidR="00AD2910" w:rsidRDefault="00AD2910" w:rsidP="00AD2910">
      <w:pPr>
        <w:pStyle w:val="NormalWeb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González Lorenzo, Gustavo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Hernández Pérez, María Victoria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Leal Mújica, Cirilo</w:t>
      </w:r>
    </w:p>
    <w:p w14:paraId="3B20A8A5" w14:textId="748470C6" w:rsidR="00AD2910" w:rsidRPr="00AD2910" w:rsidRDefault="00AD2910" w:rsidP="00AD2910">
      <w:pPr>
        <w:pStyle w:val="NormalWeb"/>
        <w:contextualSpacing/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</w:pPr>
      <w:r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t>León Felipe, Benigno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Mayor, Francisco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Noda Gómez, Talio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Ortiz Mendoza, Isidro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Perera López, José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Perera Santana, José Miguel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Rodríguez Abad, Ernesto</w:t>
      </w:r>
      <w:r w:rsidRPr="00AD2910">
        <w:rPr>
          <w:rFonts w:ascii="PT Sans" w:eastAsiaTheme="minorHAnsi" w:hAnsi="PT Sans" w:cstheme="minorBidi"/>
          <w:color w:val="333333"/>
          <w:kern w:val="2"/>
          <w:sz w:val="27"/>
          <w:szCs w:val="27"/>
          <w:shd w:val="clear" w:color="auto" w:fill="FFFFFF"/>
          <w:lang w:eastAsia="en-US"/>
          <w14:ligatures w14:val="standardContextual"/>
        </w:rPr>
        <w:br/>
        <w:t>Rodríguez Martín, Lino †</w:t>
      </w:r>
    </w:p>
    <w:p w14:paraId="35B32105" w14:textId="77777777" w:rsidR="00AD2910" w:rsidRDefault="00AD2910"/>
    <w:sectPr w:rsidR="00AD2910" w:rsidSect="00B509BD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14DA5" w14:textId="77777777" w:rsidR="00843210" w:rsidRDefault="00843210" w:rsidP="00AD2910">
      <w:pPr>
        <w:spacing w:after="0" w:line="240" w:lineRule="auto"/>
      </w:pPr>
      <w:r>
        <w:separator/>
      </w:r>
    </w:p>
  </w:endnote>
  <w:endnote w:type="continuationSeparator" w:id="0">
    <w:p w14:paraId="266AB1C4" w14:textId="77777777" w:rsidR="00843210" w:rsidRDefault="00843210" w:rsidP="00AD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B87E3" w14:textId="21088F55" w:rsidR="00B509BD" w:rsidRPr="00B509BD" w:rsidRDefault="00B509BD" w:rsidP="00B509BD">
    <w:pPr>
      <w:pStyle w:val="Piedepgina"/>
      <w:rPr>
        <w:sz w:val="18"/>
        <w:szCs w:val="18"/>
      </w:rPr>
    </w:pPr>
    <w:r w:rsidRPr="00B509BD">
      <w:rPr>
        <w:sz w:val="18"/>
        <w:szCs w:val="18"/>
      </w:rPr>
      <w:t>*baja voluntaria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6126" w14:textId="77777777" w:rsidR="00B509BD" w:rsidRDefault="00B509BD" w:rsidP="00B509BD">
    <w:pPr>
      <w:pStyle w:val="Piedepgina"/>
    </w:pPr>
    <w:r>
      <w:t>*baja voluntaria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98DE" w14:textId="77777777" w:rsidR="00843210" w:rsidRDefault="00843210" w:rsidP="00AD2910">
      <w:pPr>
        <w:spacing w:after="0" w:line="240" w:lineRule="auto"/>
      </w:pPr>
      <w:r>
        <w:separator/>
      </w:r>
    </w:p>
  </w:footnote>
  <w:footnote w:type="continuationSeparator" w:id="0">
    <w:p w14:paraId="771A3C22" w14:textId="77777777" w:rsidR="00843210" w:rsidRDefault="00843210" w:rsidP="00AD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4B41" w14:textId="5166A7EA" w:rsidR="00AD2910" w:rsidRDefault="00AD2910">
    <w:pPr>
      <w:pStyle w:val="Encabezado"/>
    </w:pPr>
    <w:r>
      <w:rPr>
        <w:noProof/>
      </w:rPr>
      <w:drawing>
        <wp:inline distT="0" distB="0" distL="0" distR="0" wp14:anchorId="6A448A75" wp14:editId="62808B29">
          <wp:extent cx="1676190" cy="1057143"/>
          <wp:effectExtent l="0" t="0" r="635" b="0"/>
          <wp:docPr id="461903576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903576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6190" cy="10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81CF3"/>
    <w:multiLevelType w:val="hybridMultilevel"/>
    <w:tmpl w:val="E570B8B2"/>
    <w:lvl w:ilvl="0" w:tplc="B8F062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47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DD"/>
    <w:rsid w:val="00067CB7"/>
    <w:rsid w:val="00083D6B"/>
    <w:rsid w:val="003A01A2"/>
    <w:rsid w:val="00843210"/>
    <w:rsid w:val="00867ADA"/>
    <w:rsid w:val="009A5A2A"/>
    <w:rsid w:val="00A3007B"/>
    <w:rsid w:val="00AB3D41"/>
    <w:rsid w:val="00AD2910"/>
    <w:rsid w:val="00B509BD"/>
    <w:rsid w:val="00B70C19"/>
    <w:rsid w:val="00D1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2169"/>
  <w15:chartTrackingRefBased/>
  <w15:docId w15:val="{AEC30E10-8B09-442B-89A6-6C626B7E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B70C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B70C19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AD2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2910"/>
  </w:style>
  <w:style w:type="paragraph" w:styleId="Piedepgina">
    <w:name w:val="footer"/>
    <w:basedOn w:val="Normal"/>
    <w:link w:val="PiedepginaCar"/>
    <w:uiPriority w:val="99"/>
    <w:unhideWhenUsed/>
    <w:rsid w:val="00AD2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Sarai Cruz Ventura</dc:creator>
  <cp:keywords/>
  <dc:description/>
  <cp:lastModifiedBy>Sarai Cruz Ventura</cp:lastModifiedBy>
  <cp:revision>2</cp:revision>
  <cp:lastPrinted>2024-05-06T08:16:00Z</cp:lastPrinted>
  <dcterms:created xsi:type="dcterms:W3CDTF">2025-04-21T12:09:00Z</dcterms:created>
  <dcterms:modified xsi:type="dcterms:W3CDTF">2025-04-21T12:09:00Z</dcterms:modified>
</cp:coreProperties>
</file>